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410"/>
      </w:tblGrid>
      <w:tr w:rsidR="00BD0247" w:rsidTr="00FC28FF">
        <w:trPr>
          <w:trHeight w:val="1022"/>
        </w:trPr>
        <w:tc>
          <w:tcPr>
            <w:tcW w:w="7479" w:type="dxa"/>
          </w:tcPr>
          <w:p w:rsidR="00BD0247" w:rsidRDefault="00BD0247" w:rsidP="00FC2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D0247" w:rsidRDefault="00BD0247" w:rsidP="00FC2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13D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D0247" w:rsidRDefault="00BD0247" w:rsidP="00FC2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47" w:rsidRDefault="00BD0247" w:rsidP="00FC2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</w:tc>
      </w:tr>
    </w:tbl>
    <w:p w:rsidR="004C559C" w:rsidRDefault="004279C4" w:rsidP="00C96741">
      <w:pPr>
        <w:autoSpaceDE w:val="0"/>
        <w:autoSpaceDN w:val="0"/>
        <w:adjustRightInd w:val="0"/>
        <w:spacing w:before="6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</w:t>
      </w:r>
      <w:r w:rsidR="008E754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D4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ПОКАЗАТЕЛИ</w:t>
      </w:r>
    </w:p>
    <w:p w:rsidR="004C559C" w:rsidRDefault="00D42EDA" w:rsidP="00D80AF9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приоритетного инвестиционного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Кировской области</w:t>
      </w:r>
      <w:r w:rsidR="007F0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рамках инвестиционного соглашения</w:t>
      </w:r>
    </w:p>
    <w:p w:rsidR="004C559C" w:rsidRPr="00D80AF9" w:rsidRDefault="00A46128" w:rsidP="004D2DED">
      <w:pPr>
        <w:autoSpaceDE w:val="0"/>
        <w:autoSpaceDN w:val="0"/>
        <w:adjustRightInd w:val="0"/>
        <w:spacing w:before="120"/>
        <w:outlineLvl w:val="0"/>
        <w:rPr>
          <w:rFonts w:ascii="Courier New" w:hAnsi="Courier New" w:cs="Courier New"/>
          <w:b/>
          <w:sz w:val="20"/>
          <w:szCs w:val="20"/>
        </w:rPr>
      </w:pPr>
      <w:r w:rsidRPr="00D80AF9">
        <w:rPr>
          <w:rFonts w:ascii="Courier New" w:hAnsi="Courier New" w:cs="Courier New"/>
          <w:b/>
          <w:sz w:val="20"/>
          <w:szCs w:val="20"/>
        </w:rPr>
        <w:t>______________</w:t>
      </w:r>
      <w:r w:rsidR="004D2DED">
        <w:rPr>
          <w:rFonts w:ascii="Courier New" w:hAnsi="Courier New" w:cs="Courier New"/>
          <w:b/>
          <w:sz w:val="20"/>
          <w:szCs w:val="20"/>
        </w:rPr>
        <w:t>________</w:t>
      </w:r>
      <w:r w:rsidRPr="00D80AF9">
        <w:rPr>
          <w:rFonts w:ascii="Courier New" w:hAnsi="Courier New" w:cs="Courier New"/>
          <w:b/>
          <w:sz w:val="20"/>
          <w:szCs w:val="20"/>
        </w:rPr>
        <w:t>_____</w:t>
      </w:r>
      <w:r w:rsidR="00D42EDA" w:rsidRPr="00D80AF9">
        <w:rPr>
          <w:rFonts w:ascii="Courier New" w:hAnsi="Courier New" w:cs="Courier New"/>
          <w:b/>
          <w:sz w:val="20"/>
          <w:szCs w:val="20"/>
        </w:rPr>
        <w:t>_________________________</w:t>
      </w:r>
      <w:r w:rsidR="00E61CB3">
        <w:rPr>
          <w:rFonts w:ascii="Courier New" w:hAnsi="Courier New" w:cs="Courier New"/>
          <w:b/>
          <w:sz w:val="20"/>
          <w:szCs w:val="20"/>
        </w:rPr>
        <w:t>_______________</w:t>
      </w:r>
    </w:p>
    <w:p w:rsidR="004C559C" w:rsidRPr="004D2DED" w:rsidRDefault="00D42EDA" w:rsidP="00C96741">
      <w:pPr>
        <w:pStyle w:val="ConsPlusTitle"/>
        <w:spacing w:after="4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2DED">
        <w:rPr>
          <w:rFonts w:ascii="Times New Roman" w:hAnsi="Times New Roman" w:cs="Times New Roman"/>
          <w:b w:val="0"/>
          <w:sz w:val="24"/>
          <w:szCs w:val="24"/>
        </w:rPr>
        <w:t xml:space="preserve">(наименование </w:t>
      </w:r>
      <w:r w:rsidR="00A46128" w:rsidRPr="004D2DED">
        <w:rPr>
          <w:rFonts w:ascii="Times New Roman" w:hAnsi="Times New Roman" w:cs="Times New Roman"/>
          <w:b w:val="0"/>
          <w:sz w:val="24"/>
          <w:szCs w:val="24"/>
        </w:rPr>
        <w:t xml:space="preserve">приоритетного </w:t>
      </w:r>
      <w:r w:rsidRPr="004D2DED">
        <w:rPr>
          <w:rFonts w:ascii="Times New Roman" w:hAnsi="Times New Roman" w:cs="Times New Roman"/>
          <w:b w:val="0"/>
          <w:sz w:val="24"/>
          <w:szCs w:val="24"/>
        </w:rPr>
        <w:t>инвестиционного проекта</w:t>
      </w:r>
      <w:r w:rsidR="00E61CB3">
        <w:rPr>
          <w:rFonts w:ascii="Times New Roman" w:hAnsi="Times New Roman" w:cs="Times New Roman"/>
          <w:b w:val="0"/>
          <w:sz w:val="24"/>
          <w:szCs w:val="24"/>
        </w:rPr>
        <w:t xml:space="preserve"> Кировской области</w:t>
      </w:r>
      <w:r w:rsidRPr="004D2DED">
        <w:rPr>
          <w:rFonts w:ascii="Times New Roman" w:hAnsi="Times New Roman" w:cs="Times New Roman"/>
          <w:b w:val="0"/>
          <w:sz w:val="24"/>
          <w:szCs w:val="24"/>
        </w:rPr>
        <w:t>)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1843"/>
        <w:gridCol w:w="851"/>
        <w:gridCol w:w="992"/>
        <w:gridCol w:w="1276"/>
      </w:tblGrid>
      <w:tr w:rsidR="004C559C" w:rsidTr="00160092">
        <w:trPr>
          <w:trHeight w:val="79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D42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C17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D42ED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9C" w:rsidRDefault="00D42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календарный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9C" w:rsidRDefault="00C02B12" w:rsidP="00C02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9C" w:rsidRDefault="00D42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9C" w:rsidRDefault="00D42EDA" w:rsidP="00124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C559C" w:rsidTr="001600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D42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7F0ECC" w:rsidP="007F0E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</w:t>
            </w:r>
            <w:r w:rsidR="003475EF">
              <w:rPr>
                <w:rFonts w:ascii="Times New Roman" w:hAnsi="Times New Roman" w:cs="Times New Roman"/>
                <w:sz w:val="24"/>
                <w:szCs w:val="24"/>
              </w:rPr>
              <w:t xml:space="preserve"> нарастающим итогом, млн. 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9C" w:rsidTr="001600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D42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7F0ECC" w:rsidP="007F0E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капитальных вложений</w:t>
            </w:r>
            <w:r w:rsidR="003475EF">
              <w:rPr>
                <w:rFonts w:ascii="Times New Roman" w:hAnsi="Times New Roman" w:cs="Times New Roman"/>
                <w:sz w:val="24"/>
                <w:szCs w:val="24"/>
              </w:rPr>
              <w:t xml:space="preserve"> нарастающим итогом, млн.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9C" w:rsidTr="001600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D42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00533B" w:rsidP="007F0E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мощность создаваемых, и (или) модернизируемых, и (или) реконструированных объектов основных средств, </w:t>
            </w:r>
            <w:r w:rsidR="00D45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855F64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 w:rsidR="00855F64"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9C" w:rsidTr="001600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D42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5E2116" w:rsidP="007F0E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приоритетного инвестиционного проекта</w:t>
            </w:r>
            <w:r w:rsidR="0080275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рассчитанная в соответствии с </w:t>
            </w:r>
            <w:r w:rsidR="00160092" w:rsidRPr="00160092">
              <w:rPr>
                <w:rFonts w:ascii="Times New Roman" w:hAnsi="Times New Roman" w:cs="Times New Roman"/>
                <w:sz w:val="24"/>
                <w:szCs w:val="24"/>
              </w:rPr>
              <w:t xml:space="preserve">методикой расчета </w:t>
            </w:r>
            <w:r w:rsidR="00855F64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 w:rsidR="00160092" w:rsidRPr="00160092">
              <w:rPr>
                <w:rFonts w:ascii="Times New Roman" w:hAnsi="Times New Roman" w:cs="Times New Roman"/>
                <w:sz w:val="24"/>
                <w:szCs w:val="24"/>
              </w:rPr>
              <w:t xml:space="preserve"> и фактических значений </w:t>
            </w:r>
            <w:r w:rsidR="00855F64">
              <w:rPr>
                <w:rFonts w:ascii="Times New Roman" w:hAnsi="Times New Roman" w:cs="Times New Roman"/>
                <w:sz w:val="24"/>
                <w:szCs w:val="24"/>
              </w:rPr>
              <w:t xml:space="preserve">целевых </w:t>
            </w:r>
            <w:r w:rsidR="00160092" w:rsidRPr="00160092">
              <w:rPr>
                <w:rFonts w:ascii="Times New Roman" w:hAnsi="Times New Roman" w:cs="Times New Roman"/>
                <w:sz w:val="24"/>
                <w:szCs w:val="24"/>
              </w:rPr>
              <w:t>показателей эффективности реализ</w:t>
            </w:r>
            <w:r w:rsidR="00855F64"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="007F0ECC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приоритетных </w:t>
            </w:r>
            <w:r w:rsidR="00855F64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инвестиционных проектов </w:t>
            </w:r>
            <w:r w:rsidR="007F0EC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55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0092" w:rsidRPr="0016009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855F64">
              <w:rPr>
                <w:rFonts w:ascii="Times New Roman" w:hAnsi="Times New Roman" w:cs="Times New Roman"/>
                <w:sz w:val="24"/>
                <w:szCs w:val="24"/>
              </w:rPr>
              <w:t>ядком проведения оценки целевых</w:t>
            </w:r>
            <w:r w:rsidR="00160092" w:rsidRPr="00160092">
              <w:rPr>
                <w:rFonts w:ascii="Times New Roman" w:hAnsi="Times New Roman" w:cs="Times New Roman"/>
                <w:sz w:val="24"/>
                <w:szCs w:val="24"/>
              </w:rPr>
              <w:t xml:space="preserve"> и фактических значений </w:t>
            </w:r>
            <w:r w:rsidR="00855F64">
              <w:rPr>
                <w:rFonts w:ascii="Times New Roman" w:hAnsi="Times New Roman" w:cs="Times New Roman"/>
                <w:sz w:val="24"/>
                <w:szCs w:val="24"/>
              </w:rPr>
              <w:t xml:space="preserve">целевых </w:t>
            </w:r>
            <w:r w:rsidR="00160092" w:rsidRPr="0016009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эффективности реализации </w:t>
            </w:r>
            <w:r w:rsidR="007F0ECC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приоритетных </w:t>
            </w:r>
            <w:r w:rsidR="00160092" w:rsidRPr="00160092">
              <w:rPr>
                <w:rFonts w:ascii="Times New Roman" w:hAnsi="Times New Roman" w:cs="Times New Roman"/>
                <w:sz w:val="24"/>
                <w:szCs w:val="24"/>
              </w:rPr>
              <w:t>инвестиционных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55F64">
              <w:rPr>
                <w:rFonts w:ascii="Times New Roman" w:hAnsi="Times New Roman" w:cs="Times New Roman"/>
                <w:sz w:val="24"/>
                <w:szCs w:val="24"/>
              </w:rPr>
              <w:t>утверждаемыми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Правительством К</w:t>
            </w:r>
            <w:r w:rsidR="00855F64">
              <w:rPr>
                <w:rFonts w:ascii="Times New Roman" w:hAnsi="Times New Roman" w:cs="Times New Roman"/>
                <w:sz w:val="24"/>
                <w:szCs w:val="24"/>
              </w:rPr>
              <w:t>ировской области (на выбор),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 w:rsidR="00855F64"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9C" w:rsidTr="001600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290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D20A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эффективность*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9C" w:rsidTr="001600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2902A1" w:rsidP="00290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352D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9C" w:rsidTr="001600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2902A1" w:rsidP="00290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173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9C" w:rsidTr="001600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D42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5D5A6D" w:rsidP="00802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средней заработной платы работников </w:t>
            </w:r>
            <w:r w:rsidR="008027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астного инвестора,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9C" w:rsidTr="001600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D42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3A3726" w:rsidP="008027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вновь со</w:t>
            </w:r>
            <w:r w:rsidR="007F0ECC">
              <w:rPr>
                <w:rFonts w:ascii="Times New Roman" w:hAnsi="Times New Roman" w:cs="Times New Roman"/>
                <w:sz w:val="24"/>
                <w:szCs w:val="24"/>
              </w:rPr>
              <w:t>зданных постоянных рабочих мест</w:t>
            </w:r>
            <w:r w:rsidR="00855F6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нарастающим итогом,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9C" w:rsidRDefault="004C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59C" w:rsidRPr="006C63E2" w:rsidRDefault="00D42EDA" w:rsidP="00C96741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C63E2">
        <w:rPr>
          <w:rFonts w:ascii="Times New Roman" w:hAnsi="Times New Roman" w:cs="Times New Roman"/>
          <w:sz w:val="24"/>
          <w:szCs w:val="24"/>
        </w:rPr>
        <w:t>*</w:t>
      </w:r>
      <w:r w:rsidR="00855F64" w:rsidRPr="006C63E2">
        <w:rPr>
          <w:rFonts w:ascii="Times New Roman" w:hAnsi="Times New Roman" w:cs="Times New Roman"/>
          <w:sz w:val="24"/>
          <w:szCs w:val="24"/>
        </w:rPr>
        <w:t xml:space="preserve"> </w:t>
      </w:r>
      <w:r w:rsidR="00B71F96">
        <w:rPr>
          <w:rFonts w:ascii="Times New Roman" w:hAnsi="Times New Roman" w:cs="Times New Roman"/>
          <w:sz w:val="24"/>
          <w:szCs w:val="24"/>
        </w:rPr>
        <w:t>Пр</w:t>
      </w:r>
      <w:r w:rsidRPr="006C63E2">
        <w:rPr>
          <w:rFonts w:ascii="Times New Roman" w:hAnsi="Times New Roman" w:cs="Times New Roman"/>
          <w:sz w:val="24"/>
          <w:szCs w:val="24"/>
        </w:rPr>
        <w:t>оставить отметку «+»</w:t>
      </w:r>
      <w:r w:rsidR="00E4375D" w:rsidRPr="006C63E2">
        <w:rPr>
          <w:rFonts w:ascii="Times New Roman" w:hAnsi="Times New Roman" w:cs="Times New Roman"/>
          <w:sz w:val="24"/>
          <w:szCs w:val="24"/>
        </w:rPr>
        <w:t xml:space="preserve"> начиная с </w:t>
      </w:r>
      <w:r w:rsidR="00532DBB" w:rsidRPr="006C63E2">
        <w:rPr>
          <w:rFonts w:ascii="Times New Roman" w:hAnsi="Times New Roman" w:cs="Times New Roman"/>
          <w:sz w:val="24"/>
          <w:szCs w:val="24"/>
        </w:rPr>
        <w:t>ячейк</w:t>
      </w:r>
      <w:r w:rsidR="00E4375D" w:rsidRPr="006C63E2">
        <w:rPr>
          <w:rFonts w:ascii="Times New Roman" w:hAnsi="Times New Roman" w:cs="Times New Roman"/>
          <w:sz w:val="24"/>
          <w:szCs w:val="24"/>
        </w:rPr>
        <w:t>и</w:t>
      </w:r>
      <w:r w:rsidR="00532DBB" w:rsidRPr="006C63E2">
        <w:rPr>
          <w:rFonts w:ascii="Times New Roman" w:hAnsi="Times New Roman" w:cs="Times New Roman"/>
          <w:sz w:val="24"/>
          <w:szCs w:val="24"/>
        </w:rPr>
        <w:t xml:space="preserve"> таблицы, соответствующей календарному год</w:t>
      </w:r>
      <w:r w:rsidR="00506523">
        <w:rPr>
          <w:rFonts w:ascii="Times New Roman" w:hAnsi="Times New Roman" w:cs="Times New Roman"/>
          <w:sz w:val="24"/>
          <w:szCs w:val="24"/>
        </w:rPr>
        <w:t>у</w:t>
      </w:r>
      <w:r w:rsidR="00532DBB" w:rsidRPr="006C63E2">
        <w:rPr>
          <w:rFonts w:ascii="Times New Roman" w:hAnsi="Times New Roman" w:cs="Times New Roman"/>
          <w:sz w:val="24"/>
          <w:szCs w:val="24"/>
        </w:rPr>
        <w:t xml:space="preserve">, </w:t>
      </w:r>
      <w:r w:rsidR="00E4375D" w:rsidRPr="006C63E2">
        <w:rPr>
          <w:rFonts w:ascii="Times New Roman" w:hAnsi="Times New Roman" w:cs="Times New Roman"/>
          <w:sz w:val="24"/>
          <w:szCs w:val="24"/>
        </w:rPr>
        <w:t>начиная с</w:t>
      </w:r>
      <w:r w:rsidR="00532DBB" w:rsidRPr="006C63E2">
        <w:rPr>
          <w:rFonts w:ascii="Times New Roman" w:hAnsi="Times New Roman" w:cs="Times New Roman"/>
          <w:sz w:val="24"/>
          <w:szCs w:val="24"/>
        </w:rPr>
        <w:t xml:space="preserve"> которо</w:t>
      </w:r>
      <w:r w:rsidR="00E4375D" w:rsidRPr="006C63E2">
        <w:rPr>
          <w:rFonts w:ascii="Times New Roman" w:hAnsi="Times New Roman" w:cs="Times New Roman"/>
          <w:sz w:val="24"/>
          <w:szCs w:val="24"/>
        </w:rPr>
        <w:t>го</w:t>
      </w:r>
      <w:r w:rsidR="00532DBB" w:rsidRPr="006C63E2">
        <w:rPr>
          <w:rFonts w:ascii="Times New Roman" w:hAnsi="Times New Roman" w:cs="Times New Roman"/>
          <w:sz w:val="24"/>
          <w:szCs w:val="24"/>
        </w:rPr>
        <w:t xml:space="preserve"> планируется достижение </w:t>
      </w:r>
      <w:r w:rsidR="006939CC" w:rsidRPr="006C63E2">
        <w:rPr>
          <w:rFonts w:ascii="Times New Roman" w:hAnsi="Times New Roman" w:cs="Times New Roman"/>
          <w:sz w:val="24"/>
          <w:szCs w:val="24"/>
        </w:rPr>
        <w:t>бюджетной,</w:t>
      </w:r>
      <w:r w:rsidR="00E4375D" w:rsidRPr="006C63E2">
        <w:rPr>
          <w:rFonts w:ascii="Times New Roman" w:hAnsi="Times New Roman" w:cs="Times New Roman"/>
          <w:sz w:val="24"/>
          <w:szCs w:val="24"/>
        </w:rPr>
        <w:t xml:space="preserve"> </w:t>
      </w:r>
      <w:r w:rsidR="006939CC" w:rsidRPr="006C63E2">
        <w:rPr>
          <w:rFonts w:ascii="Times New Roman" w:hAnsi="Times New Roman" w:cs="Times New Roman"/>
          <w:sz w:val="24"/>
          <w:szCs w:val="24"/>
        </w:rPr>
        <w:t xml:space="preserve">и (или) социальной, и (или) экономической </w:t>
      </w:r>
      <w:r w:rsidR="00532DBB" w:rsidRPr="006C63E2">
        <w:rPr>
          <w:rFonts w:ascii="Times New Roman" w:hAnsi="Times New Roman" w:cs="Times New Roman"/>
          <w:sz w:val="24"/>
          <w:szCs w:val="24"/>
        </w:rPr>
        <w:t>эффективности реализации приоритетного инвестиционного проекта Кировской области</w:t>
      </w:r>
      <w:r w:rsidRPr="006C63E2">
        <w:rPr>
          <w:rFonts w:ascii="Times New Roman" w:hAnsi="Times New Roman" w:cs="Times New Roman"/>
          <w:sz w:val="24"/>
          <w:szCs w:val="24"/>
        </w:rPr>
        <w:t>.</w:t>
      </w:r>
    </w:p>
    <w:p w:rsidR="00D51566" w:rsidRPr="006C63E2" w:rsidRDefault="00D51566" w:rsidP="006C63E2">
      <w:pPr>
        <w:spacing w:after="440"/>
        <w:jc w:val="both"/>
        <w:rPr>
          <w:rFonts w:ascii="Times New Roman" w:hAnsi="Times New Roman" w:cs="Times New Roman"/>
          <w:sz w:val="24"/>
          <w:szCs w:val="24"/>
        </w:rPr>
      </w:pPr>
      <w:r w:rsidRPr="006C63E2">
        <w:rPr>
          <w:rFonts w:ascii="Times New Roman" w:hAnsi="Times New Roman" w:cs="Times New Roman"/>
          <w:sz w:val="24"/>
          <w:szCs w:val="24"/>
        </w:rPr>
        <w:t>**</w:t>
      </w:r>
      <w:r w:rsidR="00855F64" w:rsidRPr="006C63E2">
        <w:rPr>
          <w:rFonts w:ascii="Times New Roman" w:hAnsi="Times New Roman" w:cs="Times New Roman"/>
          <w:sz w:val="24"/>
          <w:szCs w:val="24"/>
        </w:rPr>
        <w:t xml:space="preserve"> </w:t>
      </w:r>
      <w:r w:rsidR="00707928" w:rsidRPr="006C63E2">
        <w:rPr>
          <w:rFonts w:ascii="Times New Roman" w:hAnsi="Times New Roman" w:cs="Times New Roman"/>
          <w:sz w:val="24"/>
          <w:szCs w:val="24"/>
        </w:rPr>
        <w:t xml:space="preserve">Значение по </w:t>
      </w:r>
      <w:r w:rsidR="004D6ECC" w:rsidRPr="006C63E2">
        <w:rPr>
          <w:rFonts w:ascii="Times New Roman" w:hAnsi="Times New Roman" w:cs="Times New Roman"/>
          <w:sz w:val="24"/>
          <w:szCs w:val="24"/>
        </w:rPr>
        <w:t>плановому</w:t>
      </w:r>
      <w:r w:rsidR="00BD7F0D" w:rsidRPr="006C63E2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707928" w:rsidRPr="006C63E2">
        <w:rPr>
          <w:rFonts w:ascii="Times New Roman" w:hAnsi="Times New Roman" w:cs="Times New Roman"/>
          <w:sz w:val="24"/>
          <w:szCs w:val="24"/>
        </w:rPr>
        <w:t>ю</w:t>
      </w:r>
      <w:r w:rsidR="00B9506E" w:rsidRPr="006C63E2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="00707928" w:rsidRPr="006C63E2">
        <w:rPr>
          <w:rFonts w:ascii="Times New Roman" w:hAnsi="Times New Roman" w:cs="Times New Roman"/>
          <w:sz w:val="24"/>
          <w:szCs w:val="24"/>
        </w:rPr>
        <w:t xml:space="preserve"> заполняется</w:t>
      </w:r>
      <w:r w:rsidR="00BD7F0D" w:rsidRPr="006C63E2">
        <w:rPr>
          <w:rFonts w:ascii="Times New Roman" w:hAnsi="Times New Roman" w:cs="Times New Roman"/>
          <w:sz w:val="24"/>
          <w:szCs w:val="24"/>
        </w:rPr>
        <w:t xml:space="preserve"> </w:t>
      </w:r>
      <w:r w:rsidR="00167960" w:rsidRPr="006C63E2">
        <w:rPr>
          <w:rFonts w:ascii="Times New Roman" w:hAnsi="Times New Roman" w:cs="Times New Roman"/>
          <w:sz w:val="24"/>
          <w:szCs w:val="24"/>
        </w:rPr>
        <w:t>для</w:t>
      </w:r>
      <w:r w:rsidRPr="006C63E2">
        <w:rPr>
          <w:rFonts w:ascii="Times New Roman" w:hAnsi="Times New Roman" w:cs="Times New Roman"/>
          <w:sz w:val="24"/>
          <w:szCs w:val="24"/>
        </w:rPr>
        <w:t xml:space="preserve"> </w:t>
      </w:r>
      <w:r w:rsidR="00CD2B21">
        <w:rPr>
          <w:rFonts w:ascii="Times New Roman" w:hAnsi="Times New Roman" w:cs="Times New Roman"/>
          <w:sz w:val="24"/>
          <w:szCs w:val="24"/>
        </w:rPr>
        <w:t xml:space="preserve">приоритетных </w:t>
      </w:r>
      <w:r w:rsidRPr="006C63E2">
        <w:rPr>
          <w:rFonts w:ascii="Times New Roman" w:hAnsi="Times New Roman" w:cs="Times New Roman"/>
          <w:sz w:val="24"/>
          <w:szCs w:val="24"/>
        </w:rPr>
        <w:t>инвестиционных проектов, указанных в абзаце втором подпункта «а» пункта 1 части 1 статьи 11 Закона Кировской области от 02.07.2010</w:t>
      </w:r>
      <w:r w:rsidR="00BD7F0D" w:rsidRPr="006C63E2">
        <w:rPr>
          <w:rFonts w:ascii="Times New Roman" w:hAnsi="Times New Roman" w:cs="Times New Roman"/>
          <w:sz w:val="24"/>
          <w:szCs w:val="24"/>
        </w:rPr>
        <w:t xml:space="preserve"> </w:t>
      </w:r>
      <w:r w:rsidRPr="006C63E2">
        <w:rPr>
          <w:rFonts w:ascii="Times New Roman" w:hAnsi="Times New Roman" w:cs="Times New Roman"/>
          <w:sz w:val="24"/>
          <w:szCs w:val="24"/>
        </w:rPr>
        <w:t>№ 537-ЗО «О регулировании инвестиционной деятельности»</w:t>
      </w:r>
      <w:r w:rsidR="00BD7F0D" w:rsidRPr="006C63E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1843"/>
        <w:gridCol w:w="3118"/>
        <w:gridCol w:w="1560"/>
        <w:gridCol w:w="1701"/>
      </w:tblGrid>
      <w:tr w:rsidR="004C559C">
        <w:tc>
          <w:tcPr>
            <w:tcW w:w="3261" w:type="dxa"/>
            <w:gridSpan w:val="2"/>
          </w:tcPr>
          <w:p w:rsidR="004C559C" w:rsidRDefault="0085497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978">
              <w:rPr>
                <w:rFonts w:ascii="Times New Roman" w:hAnsi="Times New Roman" w:cs="Times New Roman"/>
                <w:bCs/>
                <w:sz w:val="28"/>
                <w:szCs w:val="28"/>
              </w:rPr>
              <w:t>Орган отраслевой (межотраслевой) компетенции</w:t>
            </w:r>
          </w:p>
        </w:tc>
        <w:tc>
          <w:tcPr>
            <w:tcW w:w="3118" w:type="dxa"/>
          </w:tcPr>
          <w:p w:rsidR="004C559C" w:rsidRDefault="004C559C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4C559C" w:rsidRDefault="00DE1DB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Частный и</w:t>
            </w:r>
            <w:r w:rsidR="00D42EDA">
              <w:rPr>
                <w:rFonts w:ascii="Times New Roman" w:hAnsi="Times New Roman" w:cs="Times New Roman"/>
                <w:bCs/>
                <w:sz w:val="28"/>
                <w:szCs w:val="28"/>
              </w:rPr>
              <w:t>нвестор</w:t>
            </w:r>
          </w:p>
          <w:p w:rsidR="004C559C" w:rsidRDefault="004C559C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5782">
        <w:tc>
          <w:tcPr>
            <w:tcW w:w="3261" w:type="dxa"/>
            <w:gridSpan w:val="2"/>
          </w:tcPr>
          <w:p w:rsidR="005D5782" w:rsidRPr="00854978" w:rsidRDefault="005D5782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</w:t>
            </w:r>
          </w:p>
        </w:tc>
        <w:tc>
          <w:tcPr>
            <w:tcW w:w="3118" w:type="dxa"/>
          </w:tcPr>
          <w:p w:rsidR="005D5782" w:rsidRDefault="005D5782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5D5782" w:rsidRDefault="00DF2DE6" w:rsidP="00DF2DE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404D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_</w:t>
            </w:r>
            <w:r w:rsidR="001F5B7E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</w:t>
            </w:r>
          </w:p>
        </w:tc>
      </w:tr>
      <w:tr w:rsidR="005D5782" w:rsidTr="00FD2680">
        <w:trPr>
          <w:trHeight w:val="351"/>
        </w:trPr>
        <w:tc>
          <w:tcPr>
            <w:tcW w:w="3261" w:type="dxa"/>
            <w:gridSpan w:val="2"/>
          </w:tcPr>
          <w:p w:rsidR="005D5782" w:rsidRPr="00FD2680" w:rsidRDefault="005D5782" w:rsidP="00FD268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/_______/____________/</w:t>
            </w:r>
          </w:p>
        </w:tc>
        <w:tc>
          <w:tcPr>
            <w:tcW w:w="3118" w:type="dxa"/>
          </w:tcPr>
          <w:p w:rsidR="005D5782" w:rsidRDefault="005D5782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5D5782" w:rsidRPr="005D5782" w:rsidRDefault="00DF2DE6" w:rsidP="00FD268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/_______/___________</w:t>
            </w:r>
            <w:r w:rsidR="001F5B7E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</w:p>
        </w:tc>
      </w:tr>
      <w:tr w:rsidR="00FD2680" w:rsidTr="00FD2680">
        <w:trPr>
          <w:trHeight w:val="359"/>
        </w:trPr>
        <w:tc>
          <w:tcPr>
            <w:tcW w:w="1418" w:type="dxa"/>
          </w:tcPr>
          <w:p w:rsidR="00FD2680" w:rsidRDefault="00FD2680" w:rsidP="00FD268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43" w:type="dxa"/>
          </w:tcPr>
          <w:p w:rsidR="00FD2680" w:rsidRDefault="00FD2680" w:rsidP="00FD268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 xml:space="preserve">инициалы,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фамилия)</w:t>
            </w:r>
          </w:p>
        </w:tc>
        <w:tc>
          <w:tcPr>
            <w:tcW w:w="3118" w:type="dxa"/>
          </w:tcPr>
          <w:p w:rsidR="00FD2680" w:rsidRDefault="00FD268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680" w:rsidRDefault="00FD2680" w:rsidP="00CB387C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1" w:type="dxa"/>
          </w:tcPr>
          <w:p w:rsidR="00FD2680" w:rsidRDefault="00FD2680" w:rsidP="00FD268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 xml:space="preserve">инициалы,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фамилия)</w:t>
            </w:r>
          </w:p>
        </w:tc>
      </w:tr>
    </w:tbl>
    <w:p w:rsidR="00566EB8" w:rsidRDefault="00566EB8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559C" w:rsidRPr="00855F64" w:rsidRDefault="00D42EDA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F64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7B2F01" w:rsidRPr="00855F6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855F64">
        <w:rPr>
          <w:rFonts w:ascii="Times New Roman" w:hAnsi="Times New Roman" w:cs="Times New Roman"/>
          <w:bCs/>
          <w:sz w:val="28"/>
          <w:szCs w:val="28"/>
        </w:rPr>
        <w:t xml:space="preserve"> М.П.                                              </w:t>
      </w:r>
      <w:r w:rsidR="007B2F01" w:rsidRPr="00855F6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55F64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7B2F01" w:rsidRPr="00855F6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55F6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855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5F64">
        <w:rPr>
          <w:rFonts w:ascii="Times New Roman" w:hAnsi="Times New Roman" w:cs="Times New Roman"/>
          <w:bCs/>
          <w:sz w:val="28"/>
          <w:szCs w:val="28"/>
        </w:rPr>
        <w:t xml:space="preserve"> М.П. </w:t>
      </w:r>
    </w:p>
    <w:p w:rsidR="004C559C" w:rsidRPr="00855F64" w:rsidRDefault="00D42EDA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F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855F64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7B2F01" w:rsidRPr="00855F6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855F64">
        <w:rPr>
          <w:rFonts w:ascii="Times New Roman" w:hAnsi="Times New Roman" w:cs="Times New Roman"/>
          <w:bCs/>
          <w:sz w:val="28"/>
          <w:szCs w:val="28"/>
        </w:rPr>
        <w:t xml:space="preserve">   (при наличии печати)</w:t>
      </w:r>
    </w:p>
    <w:p w:rsidR="004C559C" w:rsidRDefault="00D42EDA" w:rsidP="004D2DED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«__» _______ 20__ г.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4583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B4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583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«__» ______ 20__ г.</w:t>
      </w:r>
    </w:p>
    <w:p w:rsidR="004C559C" w:rsidRPr="001765E0" w:rsidRDefault="001765E0" w:rsidP="009C2779">
      <w:pPr>
        <w:autoSpaceDE w:val="0"/>
        <w:autoSpaceDN w:val="0"/>
        <w:adjustRightInd w:val="0"/>
        <w:spacing w:befor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4C559C" w:rsidRPr="001765E0" w:rsidSect="00635B66">
      <w:headerReference w:type="default" r:id="rId6"/>
      <w:pgSz w:w="11906" w:h="16838"/>
      <w:pgMar w:top="1134" w:right="851" w:bottom="96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33F" w:rsidRDefault="0057233F">
      <w:r>
        <w:separator/>
      </w:r>
    </w:p>
  </w:endnote>
  <w:endnote w:type="continuationSeparator" w:id="0">
    <w:p w:rsidR="0057233F" w:rsidRDefault="00572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33F" w:rsidRDefault="0057233F">
      <w:r>
        <w:separator/>
      </w:r>
    </w:p>
  </w:footnote>
  <w:footnote w:type="continuationSeparator" w:id="0">
    <w:p w:rsidR="0057233F" w:rsidRDefault="00572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9692"/>
      <w:docPartObj>
        <w:docPartGallery w:val="Page Numbers (Top of Page)"/>
        <w:docPartUnique/>
      </w:docPartObj>
    </w:sdtPr>
    <w:sdtContent>
      <w:p w:rsidR="004C559C" w:rsidRDefault="00044D7C" w:rsidP="00C67D21">
        <w:pPr>
          <w:pStyle w:val="a4"/>
        </w:pPr>
        <w:r w:rsidRPr="00C67D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64144" w:rsidRPr="00C67D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67D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2B21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C67D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59C"/>
    <w:rsid w:val="0000533B"/>
    <w:rsid w:val="00044D7C"/>
    <w:rsid w:val="0005401F"/>
    <w:rsid w:val="00084DF1"/>
    <w:rsid w:val="000A28F8"/>
    <w:rsid w:val="000B11EB"/>
    <w:rsid w:val="000B4B4B"/>
    <w:rsid w:val="000B7602"/>
    <w:rsid w:val="000F7F89"/>
    <w:rsid w:val="00110590"/>
    <w:rsid w:val="001243F1"/>
    <w:rsid w:val="00124694"/>
    <w:rsid w:val="0013096E"/>
    <w:rsid w:val="00131BC2"/>
    <w:rsid w:val="00145838"/>
    <w:rsid w:val="00147F20"/>
    <w:rsid w:val="00160092"/>
    <w:rsid w:val="00162630"/>
    <w:rsid w:val="00167960"/>
    <w:rsid w:val="001733EF"/>
    <w:rsid w:val="001765E0"/>
    <w:rsid w:val="001973E1"/>
    <w:rsid w:val="001B1860"/>
    <w:rsid w:val="001B4A14"/>
    <w:rsid w:val="001C05A5"/>
    <w:rsid w:val="001D00E2"/>
    <w:rsid w:val="001E3D7E"/>
    <w:rsid w:val="001E61B7"/>
    <w:rsid w:val="001F5B7E"/>
    <w:rsid w:val="002167C4"/>
    <w:rsid w:val="00224342"/>
    <w:rsid w:val="00226797"/>
    <w:rsid w:val="00234B31"/>
    <w:rsid w:val="00262F1C"/>
    <w:rsid w:val="00264243"/>
    <w:rsid w:val="00286477"/>
    <w:rsid w:val="002902A1"/>
    <w:rsid w:val="002B75CD"/>
    <w:rsid w:val="002D2A11"/>
    <w:rsid w:val="002D46D5"/>
    <w:rsid w:val="0032205C"/>
    <w:rsid w:val="00322FAA"/>
    <w:rsid w:val="003427E1"/>
    <w:rsid w:val="003475EF"/>
    <w:rsid w:val="00352DB0"/>
    <w:rsid w:val="00367E1F"/>
    <w:rsid w:val="003750AA"/>
    <w:rsid w:val="003A3726"/>
    <w:rsid w:val="003A42E1"/>
    <w:rsid w:val="003C1F28"/>
    <w:rsid w:val="003F1DB8"/>
    <w:rsid w:val="00404D72"/>
    <w:rsid w:val="00426A11"/>
    <w:rsid w:val="004279C4"/>
    <w:rsid w:val="00431E9A"/>
    <w:rsid w:val="00445603"/>
    <w:rsid w:val="004C559C"/>
    <w:rsid w:val="004D2DED"/>
    <w:rsid w:val="004D6ECC"/>
    <w:rsid w:val="00506523"/>
    <w:rsid w:val="00530FD3"/>
    <w:rsid w:val="00532DBB"/>
    <w:rsid w:val="00566EB8"/>
    <w:rsid w:val="0057233F"/>
    <w:rsid w:val="0059376A"/>
    <w:rsid w:val="005D5782"/>
    <w:rsid w:val="005D5A6D"/>
    <w:rsid w:val="005D657C"/>
    <w:rsid w:val="005E2116"/>
    <w:rsid w:val="005E4359"/>
    <w:rsid w:val="005F03ED"/>
    <w:rsid w:val="006175BC"/>
    <w:rsid w:val="00633F58"/>
    <w:rsid w:val="00635B66"/>
    <w:rsid w:val="00691A72"/>
    <w:rsid w:val="006939CC"/>
    <w:rsid w:val="006A0E6B"/>
    <w:rsid w:val="006B25CA"/>
    <w:rsid w:val="006C63E2"/>
    <w:rsid w:val="00707928"/>
    <w:rsid w:val="00713D94"/>
    <w:rsid w:val="007636CB"/>
    <w:rsid w:val="0076579A"/>
    <w:rsid w:val="00774DD4"/>
    <w:rsid w:val="007932C4"/>
    <w:rsid w:val="007B2F01"/>
    <w:rsid w:val="007D228E"/>
    <w:rsid w:val="007D6BAD"/>
    <w:rsid w:val="007F0ECC"/>
    <w:rsid w:val="0080275E"/>
    <w:rsid w:val="00836E10"/>
    <w:rsid w:val="00854978"/>
    <w:rsid w:val="00855F64"/>
    <w:rsid w:val="00890403"/>
    <w:rsid w:val="008907A2"/>
    <w:rsid w:val="008B6873"/>
    <w:rsid w:val="008D0357"/>
    <w:rsid w:val="008E754F"/>
    <w:rsid w:val="008F4A18"/>
    <w:rsid w:val="00914D21"/>
    <w:rsid w:val="00927F90"/>
    <w:rsid w:val="009347B1"/>
    <w:rsid w:val="00937694"/>
    <w:rsid w:val="00964C6D"/>
    <w:rsid w:val="009668E3"/>
    <w:rsid w:val="0096736D"/>
    <w:rsid w:val="00983707"/>
    <w:rsid w:val="0098613F"/>
    <w:rsid w:val="00986396"/>
    <w:rsid w:val="009B5117"/>
    <w:rsid w:val="009C2779"/>
    <w:rsid w:val="009C3937"/>
    <w:rsid w:val="009C6318"/>
    <w:rsid w:val="009D3BF4"/>
    <w:rsid w:val="009E68A0"/>
    <w:rsid w:val="00A44B19"/>
    <w:rsid w:val="00A46128"/>
    <w:rsid w:val="00A95CEF"/>
    <w:rsid w:val="00AA6619"/>
    <w:rsid w:val="00AC3CC1"/>
    <w:rsid w:val="00AE300F"/>
    <w:rsid w:val="00B12D1B"/>
    <w:rsid w:val="00B41A72"/>
    <w:rsid w:val="00B56AF6"/>
    <w:rsid w:val="00B643D0"/>
    <w:rsid w:val="00B71F96"/>
    <w:rsid w:val="00B906CC"/>
    <w:rsid w:val="00B9506E"/>
    <w:rsid w:val="00BD0247"/>
    <w:rsid w:val="00BD7F0D"/>
    <w:rsid w:val="00C02B12"/>
    <w:rsid w:val="00C1097C"/>
    <w:rsid w:val="00C175EE"/>
    <w:rsid w:val="00C23B2F"/>
    <w:rsid w:val="00C4012E"/>
    <w:rsid w:val="00C63ED1"/>
    <w:rsid w:val="00C64144"/>
    <w:rsid w:val="00C67CFA"/>
    <w:rsid w:val="00C67D21"/>
    <w:rsid w:val="00C96741"/>
    <w:rsid w:val="00CA364D"/>
    <w:rsid w:val="00CC3926"/>
    <w:rsid w:val="00CC6820"/>
    <w:rsid w:val="00CD2B21"/>
    <w:rsid w:val="00CE55B8"/>
    <w:rsid w:val="00CF6CBE"/>
    <w:rsid w:val="00D1369A"/>
    <w:rsid w:val="00D1764D"/>
    <w:rsid w:val="00D20AC8"/>
    <w:rsid w:val="00D228EC"/>
    <w:rsid w:val="00D3314C"/>
    <w:rsid w:val="00D33BA2"/>
    <w:rsid w:val="00D42EDA"/>
    <w:rsid w:val="00D4577D"/>
    <w:rsid w:val="00D51566"/>
    <w:rsid w:val="00D5384D"/>
    <w:rsid w:val="00D544C4"/>
    <w:rsid w:val="00D80AF9"/>
    <w:rsid w:val="00DB5C08"/>
    <w:rsid w:val="00DC5FED"/>
    <w:rsid w:val="00DE1DB8"/>
    <w:rsid w:val="00DF2DE6"/>
    <w:rsid w:val="00E0309E"/>
    <w:rsid w:val="00E0488F"/>
    <w:rsid w:val="00E41691"/>
    <w:rsid w:val="00E4375D"/>
    <w:rsid w:val="00E61CB3"/>
    <w:rsid w:val="00E6556F"/>
    <w:rsid w:val="00E67B46"/>
    <w:rsid w:val="00E76DF3"/>
    <w:rsid w:val="00E81BA3"/>
    <w:rsid w:val="00E921C5"/>
    <w:rsid w:val="00EB6A29"/>
    <w:rsid w:val="00EC6370"/>
    <w:rsid w:val="00EE0E6C"/>
    <w:rsid w:val="00EE36D7"/>
    <w:rsid w:val="00F02AB4"/>
    <w:rsid w:val="00F735F6"/>
    <w:rsid w:val="00F7554B"/>
    <w:rsid w:val="00F96D0E"/>
    <w:rsid w:val="00FB0D3B"/>
    <w:rsid w:val="00FB3E0E"/>
    <w:rsid w:val="00FD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9C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5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4C559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55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559C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67D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7D21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657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kilmakov_ii</dc:creator>
  <cp:keywords/>
  <dc:description/>
  <cp:lastModifiedBy>burakov_nr</cp:lastModifiedBy>
  <cp:revision>134</cp:revision>
  <cp:lastPrinted>2023-09-29T06:27:00Z</cp:lastPrinted>
  <dcterms:created xsi:type="dcterms:W3CDTF">2022-01-18T09:12:00Z</dcterms:created>
  <dcterms:modified xsi:type="dcterms:W3CDTF">2023-12-19T15:01:00Z</dcterms:modified>
</cp:coreProperties>
</file>